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7B4" w:rsidRDefault="009B27B4" w:rsidP="009B27B4">
      <w:pPr>
        <w:pStyle w:val="a5"/>
        <w:spacing w:after="240"/>
        <w:jc w:val="both"/>
        <w:rPr>
          <w:rFonts w:ascii="黑体" w:hAnsi="黑体"/>
          <w:spacing w:val="4"/>
          <w:kern w:val="0"/>
          <w:sz w:val="32"/>
          <w:szCs w:val="32"/>
        </w:rPr>
      </w:pPr>
      <w:bookmarkStart w:id="0" w:name="_GoBack"/>
      <w:bookmarkEnd w:id="0"/>
      <w:r w:rsidRPr="0056542B">
        <w:rPr>
          <w:rFonts w:ascii="黑体" w:hAnsi="黑体" w:hint="eastAsia"/>
          <w:spacing w:val="4"/>
          <w:kern w:val="0"/>
          <w:sz w:val="32"/>
          <w:szCs w:val="32"/>
        </w:rPr>
        <w:t>附件</w:t>
      </w:r>
      <w:r>
        <w:rPr>
          <w:rFonts w:ascii="黑体" w:hAnsi="黑体" w:hint="eastAsia"/>
          <w:spacing w:val="4"/>
          <w:kern w:val="0"/>
          <w:sz w:val="32"/>
          <w:szCs w:val="32"/>
        </w:rPr>
        <w:t>2</w:t>
      </w:r>
    </w:p>
    <w:p w:rsidR="009B27B4" w:rsidRDefault="009B27B4" w:rsidP="009B27B4">
      <w:pPr>
        <w:pStyle w:val="a5"/>
        <w:spacing w:after="240"/>
        <w:rPr>
          <w:rFonts w:asciiTheme="majorEastAsia" w:eastAsiaTheme="majorEastAsia" w:hAnsiTheme="majorEastAsia"/>
          <w:b/>
          <w:spacing w:val="4"/>
          <w:kern w:val="0"/>
          <w:sz w:val="44"/>
          <w:szCs w:val="44"/>
        </w:rPr>
      </w:pPr>
      <w:r w:rsidRPr="009958B4">
        <w:rPr>
          <w:rFonts w:asciiTheme="majorEastAsia" w:eastAsiaTheme="majorEastAsia" w:hAnsiTheme="majorEastAsia" w:hint="eastAsia"/>
          <w:b/>
          <w:spacing w:val="4"/>
          <w:kern w:val="0"/>
          <w:sz w:val="44"/>
          <w:szCs w:val="44"/>
        </w:rPr>
        <w:t>第十届国际同位素大会(</w:t>
      </w:r>
      <w:r w:rsidRPr="009958B4">
        <w:rPr>
          <w:rFonts w:asciiTheme="majorEastAsia" w:eastAsiaTheme="majorEastAsia" w:hAnsiTheme="majorEastAsia"/>
          <w:b/>
          <w:spacing w:val="4"/>
          <w:kern w:val="0"/>
          <w:sz w:val="44"/>
          <w:szCs w:val="44"/>
        </w:rPr>
        <w:t>10ICI</w:t>
      </w:r>
      <w:r w:rsidRPr="009958B4">
        <w:rPr>
          <w:rFonts w:asciiTheme="majorEastAsia" w:eastAsiaTheme="majorEastAsia" w:hAnsiTheme="majorEastAsia" w:hint="eastAsia"/>
          <w:b/>
          <w:spacing w:val="4"/>
          <w:kern w:val="0"/>
          <w:sz w:val="44"/>
          <w:szCs w:val="44"/>
        </w:rPr>
        <w:t>)参</w:t>
      </w:r>
      <w:r>
        <w:rPr>
          <w:rFonts w:asciiTheme="majorEastAsia" w:eastAsiaTheme="majorEastAsia" w:hAnsiTheme="majorEastAsia" w:hint="eastAsia"/>
          <w:b/>
          <w:spacing w:val="4"/>
          <w:kern w:val="0"/>
          <w:sz w:val="44"/>
          <w:szCs w:val="44"/>
        </w:rPr>
        <w:t>展</w:t>
      </w:r>
      <w:r w:rsidRPr="0056542B">
        <w:rPr>
          <w:rFonts w:asciiTheme="majorEastAsia" w:eastAsiaTheme="majorEastAsia" w:hAnsiTheme="majorEastAsia" w:hint="eastAsia"/>
          <w:b/>
          <w:spacing w:val="4"/>
          <w:kern w:val="0"/>
          <w:sz w:val="44"/>
          <w:szCs w:val="44"/>
        </w:rPr>
        <w:t>回执</w:t>
      </w:r>
    </w:p>
    <w:p w:rsidR="009B27B4" w:rsidRPr="009B27B4" w:rsidRDefault="009B27B4" w:rsidP="009B27B4">
      <w:pPr>
        <w:pStyle w:val="a5"/>
        <w:spacing w:after="240"/>
        <w:rPr>
          <w:rFonts w:asciiTheme="majorEastAsia" w:eastAsiaTheme="majorEastAsia" w:hAnsiTheme="majorEastAsia" w:hint="eastAsia"/>
          <w:b/>
          <w:spacing w:val="4"/>
          <w:kern w:val="0"/>
          <w:sz w:val="10"/>
          <w:szCs w:val="10"/>
        </w:rPr>
      </w:pPr>
    </w:p>
    <w:tbl>
      <w:tblPr>
        <w:tblW w:w="15299" w:type="dxa"/>
        <w:jc w:val="center"/>
        <w:tblLook w:val="04A0" w:firstRow="1" w:lastRow="0" w:firstColumn="1" w:lastColumn="0" w:noHBand="0" w:noVBand="1"/>
      </w:tblPr>
      <w:tblGrid>
        <w:gridCol w:w="1372"/>
        <w:gridCol w:w="1077"/>
        <w:gridCol w:w="1369"/>
        <w:gridCol w:w="1134"/>
        <w:gridCol w:w="1000"/>
        <w:gridCol w:w="1220"/>
        <w:gridCol w:w="1323"/>
        <w:gridCol w:w="2915"/>
        <w:gridCol w:w="2614"/>
        <w:gridCol w:w="1275"/>
      </w:tblGrid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单位Company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联系人</w:t>
            </w: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 xml:space="preserve">Name 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电话/手机 Tel/Mob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传真Fax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地址Address</w:t>
            </w:r>
          </w:p>
        </w:tc>
        <w:tc>
          <w:tcPr>
            <w:tcW w:w="1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邮编P.C.</w:t>
            </w: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独立参展</w:t>
            </w:r>
          </w:p>
          <w:p w:rsidR="009B27B4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预定标准展位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数量（个）</w:t>
            </w:r>
          </w:p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 xml:space="preserve">N0.of 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Booth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(3mx3m)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B27B4" w:rsidRDefault="009B27B4" w:rsidP="00B61135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联合参展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(是\否)</w:t>
            </w:r>
          </w:p>
          <w:p w:rsidR="009B27B4" w:rsidRPr="00FC252F" w:rsidRDefault="009B27B4" w:rsidP="00B61135">
            <w:pPr>
              <w:widowControl/>
              <w:adjustRightInd/>
              <w:spacing w:line="240" w:lineRule="auto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 xml:space="preserve">Joint </w:t>
            </w:r>
            <w:r w:rsidRPr="00F305A4"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participation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（Yes</w:t>
            </w:r>
            <w:r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  <w:t>\No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sz w:val="24"/>
                <w:szCs w:val="24"/>
              </w:rPr>
              <w:t>Note</w:t>
            </w: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  <w:tr w:rsidR="009B27B4" w:rsidRPr="001643B8" w:rsidTr="00B61135">
        <w:trPr>
          <w:trHeight w:val="575"/>
          <w:jc w:val="center"/>
        </w:trPr>
        <w:tc>
          <w:tcPr>
            <w:tcW w:w="13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FC252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27B4" w:rsidRPr="00FC252F" w:rsidRDefault="009B27B4" w:rsidP="00B611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</w:tr>
    </w:tbl>
    <w:p w:rsidR="009B27B4" w:rsidRDefault="009B27B4" w:rsidP="009B27B4">
      <w:pPr>
        <w:rPr>
          <w:rFonts w:ascii="仿宋" w:eastAsia="仿宋" w:hAnsi="仿宋"/>
          <w:b/>
          <w:sz w:val="32"/>
          <w:szCs w:val="32"/>
        </w:rPr>
      </w:pPr>
    </w:p>
    <w:p w:rsidR="009B27B4" w:rsidRPr="00B30E78" w:rsidRDefault="009B27B4" w:rsidP="009B27B4">
      <w:pPr>
        <w:rPr>
          <w:rFonts w:ascii="仿宋" w:eastAsia="仿宋" w:hAnsi="仿宋"/>
          <w:b/>
          <w:sz w:val="32"/>
          <w:szCs w:val="32"/>
        </w:rPr>
      </w:pPr>
      <w:r w:rsidRPr="00D44917">
        <w:rPr>
          <w:rFonts w:ascii="仿宋" w:eastAsia="仿宋" w:hAnsi="仿宋" w:hint="eastAsia"/>
          <w:b/>
          <w:sz w:val="32"/>
          <w:szCs w:val="32"/>
        </w:rPr>
        <w:t>请</w:t>
      </w:r>
      <w:r>
        <w:rPr>
          <w:rFonts w:ascii="仿宋" w:eastAsia="仿宋" w:hAnsi="仿宋"/>
          <w:b/>
          <w:sz w:val="32"/>
          <w:szCs w:val="32"/>
        </w:rPr>
        <w:t>填写中英文</w:t>
      </w:r>
    </w:p>
    <w:p w:rsidR="00A639C7" w:rsidRDefault="00EB51C5"/>
    <w:sectPr w:rsidR="00A639C7" w:rsidSect="0056542B">
      <w:pgSz w:w="16840" w:h="11907" w:orient="landscape"/>
      <w:pgMar w:top="1474" w:right="1701" w:bottom="1587" w:left="1701" w:header="851" w:footer="1361" w:gutter="0"/>
      <w:pgNumType w:fmt="numberInDash"/>
      <w:cols w:space="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1C5" w:rsidRDefault="00EB51C5" w:rsidP="009B27B4">
      <w:pPr>
        <w:spacing w:line="240" w:lineRule="auto"/>
      </w:pPr>
      <w:r>
        <w:separator/>
      </w:r>
    </w:p>
  </w:endnote>
  <w:endnote w:type="continuationSeparator" w:id="0">
    <w:p w:rsidR="00EB51C5" w:rsidRDefault="00EB51C5" w:rsidP="009B27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1C5" w:rsidRDefault="00EB51C5" w:rsidP="009B27B4">
      <w:pPr>
        <w:spacing w:line="240" w:lineRule="auto"/>
      </w:pPr>
      <w:r>
        <w:separator/>
      </w:r>
    </w:p>
  </w:footnote>
  <w:footnote w:type="continuationSeparator" w:id="0">
    <w:p w:rsidR="00EB51C5" w:rsidRDefault="00EB51C5" w:rsidP="009B27B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AD"/>
    <w:rsid w:val="000365F8"/>
    <w:rsid w:val="00385CA5"/>
    <w:rsid w:val="00776FAD"/>
    <w:rsid w:val="009B27B4"/>
    <w:rsid w:val="00EB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C88835-0686-412A-9F7F-F691443DF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7B4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27B4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27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27B4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27B4"/>
    <w:rPr>
      <w:sz w:val="18"/>
      <w:szCs w:val="18"/>
    </w:rPr>
  </w:style>
  <w:style w:type="paragraph" w:styleId="a5">
    <w:name w:val="Title"/>
    <w:basedOn w:val="a"/>
    <w:link w:val="Char1"/>
    <w:qFormat/>
    <w:rsid w:val="009B27B4"/>
    <w:pPr>
      <w:adjustRightInd/>
      <w:snapToGrid w:val="0"/>
      <w:spacing w:before="120" w:after="360" w:line="240" w:lineRule="auto"/>
      <w:jc w:val="center"/>
      <w:textAlignment w:val="auto"/>
      <w:outlineLvl w:val="0"/>
    </w:pPr>
    <w:rPr>
      <w:rFonts w:ascii="Arial" w:eastAsia="黑体" w:hAnsi="Arial"/>
      <w:spacing w:val="20"/>
      <w:kern w:val="36"/>
      <w:sz w:val="36"/>
      <w:szCs w:val="20"/>
    </w:rPr>
  </w:style>
  <w:style w:type="character" w:customStyle="1" w:styleId="Char1">
    <w:name w:val="标题 Char"/>
    <w:basedOn w:val="a0"/>
    <w:link w:val="a5"/>
    <w:rsid w:val="009B27B4"/>
    <w:rPr>
      <w:rFonts w:ascii="Arial" w:eastAsia="黑体" w:hAnsi="Arial" w:cs="Times New Roman"/>
      <w:spacing w:val="20"/>
      <w:kern w:val="36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董克菲</dc:creator>
  <cp:keywords/>
  <dc:description/>
  <cp:lastModifiedBy>董克菲</cp:lastModifiedBy>
  <cp:revision>2</cp:revision>
  <dcterms:created xsi:type="dcterms:W3CDTF">2019-11-15T04:48:00Z</dcterms:created>
  <dcterms:modified xsi:type="dcterms:W3CDTF">2019-11-15T04:48:00Z</dcterms:modified>
</cp:coreProperties>
</file>